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0F4" w:rsidRPr="00BB00F4" w:rsidRDefault="00BB00F4" w:rsidP="00B53272">
      <w:pPr>
        <w:adjustRightInd w:val="0"/>
        <w:snapToGrid w:val="0"/>
        <w:rPr>
          <w:rFonts w:ascii="仿宋_GB2312" w:eastAsia="仿宋_GB2312" w:hint="eastAsia"/>
          <w:b/>
          <w:sz w:val="28"/>
          <w:szCs w:val="28"/>
        </w:rPr>
      </w:pPr>
      <w:r w:rsidRPr="00BB00F4">
        <w:rPr>
          <w:rFonts w:ascii="仿宋_GB2312" w:eastAsia="仿宋_GB2312" w:hint="eastAsia"/>
          <w:b/>
          <w:sz w:val="28"/>
          <w:szCs w:val="28"/>
        </w:rPr>
        <w:t>附件：</w:t>
      </w:r>
    </w:p>
    <w:p w:rsidR="00BB00F4" w:rsidRDefault="00BB00F4" w:rsidP="00B53272">
      <w:pPr>
        <w:adjustRightInd w:val="0"/>
        <w:snapToGrid w:val="0"/>
        <w:rPr>
          <w:rFonts w:ascii="仿宋_GB2312" w:eastAsia="仿宋_GB2312" w:hint="eastAsia"/>
          <w:sz w:val="28"/>
          <w:szCs w:val="28"/>
        </w:rPr>
      </w:pPr>
    </w:p>
    <w:p w:rsidR="00E2608A" w:rsidRDefault="007304E5" w:rsidP="00E04803">
      <w:pPr>
        <w:adjustRightInd w:val="0"/>
        <w:snapToGrid w:val="0"/>
        <w:spacing w:line="360" w:lineRule="auto"/>
        <w:jc w:val="center"/>
        <w:rPr>
          <w:rFonts w:ascii="方正小标宋_GBK" w:eastAsia="方正小标宋_GBK" w:hint="eastAsia"/>
          <w:sz w:val="32"/>
          <w:szCs w:val="32"/>
        </w:rPr>
      </w:pPr>
      <w:r>
        <w:rPr>
          <w:rFonts w:ascii="方正小标宋_GBK" w:eastAsia="方正小标宋_GBK" w:hint="eastAsia"/>
          <w:sz w:val="32"/>
          <w:szCs w:val="32"/>
        </w:rPr>
        <w:t>包装行业</w:t>
      </w:r>
      <w:r w:rsidR="00BB00F4" w:rsidRPr="00BB00F4">
        <w:rPr>
          <w:rFonts w:ascii="方正小标宋_GBK" w:eastAsia="方正小标宋_GBK" w:hint="eastAsia"/>
          <w:sz w:val="32"/>
          <w:szCs w:val="32"/>
        </w:rPr>
        <w:t>标准参研意向书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717"/>
        <w:gridCol w:w="992"/>
        <w:gridCol w:w="1843"/>
        <w:gridCol w:w="992"/>
        <w:gridCol w:w="426"/>
        <w:gridCol w:w="2126"/>
      </w:tblGrid>
      <w:tr w:rsidR="00E04803" w:rsidTr="007304E5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8096" w:type="dxa"/>
            <w:gridSpan w:val="6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7304E5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地    址</w:t>
            </w:r>
          </w:p>
        </w:tc>
        <w:tc>
          <w:tcPr>
            <w:tcW w:w="4552" w:type="dxa"/>
            <w:gridSpan w:val="3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7304E5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法人代表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7304E5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联 系 人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 子 邮 箱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7304E5">
        <w:trPr>
          <w:trHeight w:val="567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E04803"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1717" w:type="dxa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7304E5">
        <w:trPr>
          <w:trHeight w:val="1441"/>
        </w:trPr>
        <w:tc>
          <w:tcPr>
            <w:tcW w:w="1368" w:type="dxa"/>
            <w:shd w:val="clear" w:color="auto" w:fill="auto"/>
            <w:vAlign w:val="center"/>
          </w:tcPr>
          <w:p w:rsidR="00946090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</w:t>
            </w:r>
          </w:p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性质</w:t>
            </w:r>
          </w:p>
        </w:tc>
        <w:tc>
          <w:tcPr>
            <w:tcW w:w="8096" w:type="dxa"/>
            <w:gridSpan w:val="6"/>
            <w:shd w:val="clear" w:color="auto" w:fill="auto"/>
            <w:vAlign w:val="center"/>
          </w:tcPr>
          <w:p w:rsidR="00E04803" w:rsidRDefault="00E04803" w:rsidP="00E04803">
            <w:pPr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科研院所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大学；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检</w:t>
            </w:r>
            <w:r>
              <w:rPr>
                <w:rFonts w:ascii="宋体" w:hAnsi="宋体" w:hint="eastAsia"/>
                <w:sz w:val="24"/>
              </w:rPr>
              <w:t>测认证</w:t>
            </w:r>
            <w:r w:rsidRPr="00E04803">
              <w:rPr>
                <w:rFonts w:ascii="宋体" w:hAnsi="宋体" w:hint="eastAsia"/>
                <w:sz w:val="24"/>
              </w:rPr>
              <w:t>机构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社会团体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其他；</w:t>
            </w:r>
          </w:p>
          <w:p w:rsidR="00E04803" w:rsidRPr="00E04803" w:rsidRDefault="00E04803" w:rsidP="00E04803">
            <w:pPr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企业：[（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国有；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民营；</w:t>
            </w:r>
            <w:r w:rsidRPr="00E04803">
              <w:rPr>
                <w:rFonts w:ascii="宋体" w:hAnsi="宋体" w:hint="eastAsia"/>
                <w:sz w:val="24"/>
              </w:rPr>
              <w:t>□外商独资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□中外合资、中外合作或外方控股</w:t>
            </w:r>
            <w:r>
              <w:rPr>
                <w:rFonts w:ascii="宋体" w:hAnsi="宋体" w:hint="eastAsia"/>
                <w:sz w:val="24"/>
              </w:rPr>
              <w:t>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其他）/（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制袋企业；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制袋设备企业；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原料企业；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用户企业；</w:t>
            </w: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经销商）]。</w:t>
            </w:r>
          </w:p>
        </w:tc>
      </w:tr>
      <w:tr w:rsidR="00E04803" w:rsidTr="007304E5">
        <w:trPr>
          <w:trHeight w:val="2619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单位</w:t>
            </w:r>
          </w:p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简介</w:t>
            </w:r>
          </w:p>
        </w:tc>
        <w:tc>
          <w:tcPr>
            <w:tcW w:w="8096" w:type="dxa"/>
            <w:gridSpan w:val="6"/>
            <w:shd w:val="clear" w:color="auto" w:fill="auto"/>
            <w:vAlign w:val="center"/>
          </w:tcPr>
          <w:p w:rsidR="00E04803" w:rsidRPr="00E04803" w:rsidRDefault="00E04803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E04803" w:rsidRPr="00E04803" w:rsidRDefault="00E04803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E04803" w:rsidRDefault="00E04803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946090" w:rsidRDefault="00946090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946090" w:rsidRDefault="00946090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946090" w:rsidRPr="00E04803" w:rsidRDefault="00946090" w:rsidP="00E04803">
            <w:pPr>
              <w:adjustRightInd w:val="0"/>
              <w:snapToGrid w:val="0"/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</w:p>
          <w:p w:rsidR="00E04803" w:rsidRPr="00E04803" w:rsidRDefault="00E04803" w:rsidP="00C104E0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E04803" w:rsidTr="007304E5">
        <w:trPr>
          <w:trHeight w:val="2541"/>
        </w:trPr>
        <w:tc>
          <w:tcPr>
            <w:tcW w:w="1368" w:type="dxa"/>
            <w:shd w:val="clear" w:color="auto" w:fill="auto"/>
            <w:vAlign w:val="center"/>
          </w:tcPr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参研</w:t>
            </w:r>
          </w:p>
          <w:p w:rsidR="00E04803" w:rsidRPr="00E04803" w:rsidRDefault="00E04803" w:rsidP="00E04803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意向</w:t>
            </w:r>
          </w:p>
        </w:tc>
        <w:tc>
          <w:tcPr>
            <w:tcW w:w="8096" w:type="dxa"/>
            <w:gridSpan w:val="6"/>
            <w:shd w:val="clear" w:color="auto" w:fill="auto"/>
            <w:vAlign w:val="center"/>
          </w:tcPr>
          <w:p w:rsidR="007304E5" w:rsidRDefault="00E04803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参加</w:t>
            </w:r>
            <w:r w:rsidR="007304E5">
              <w:rPr>
                <w:rFonts w:ascii="宋体" w:hAnsi="宋体" w:hint="eastAsia"/>
                <w:sz w:val="24"/>
              </w:rPr>
              <w:t>包装行业</w:t>
            </w:r>
            <w:r>
              <w:rPr>
                <w:rFonts w:ascii="宋体" w:hAnsi="宋体" w:hint="eastAsia"/>
                <w:sz w:val="24"/>
              </w:rPr>
              <w:t>标准</w:t>
            </w:r>
            <w:r w:rsidR="00420149">
              <w:rPr>
                <w:rFonts w:ascii="宋体" w:hAnsi="宋体" w:hint="eastAsia"/>
                <w:sz w:val="24"/>
              </w:rPr>
              <w:t>（</w:t>
            </w:r>
            <w:r w:rsidR="00420149" w:rsidRPr="00E04803">
              <w:rPr>
                <w:rFonts w:ascii="宋体" w:hAnsi="宋体" w:hint="eastAsia"/>
                <w:sz w:val="24"/>
              </w:rPr>
              <w:t>□</w:t>
            </w:r>
            <w:r w:rsidR="007304E5" w:rsidRPr="007304E5">
              <w:rPr>
                <w:rFonts w:ascii="宋体" w:hAnsi="宋体" w:hint="eastAsia"/>
                <w:sz w:val="24"/>
              </w:rPr>
              <w:t>一次性集装箱内衬袋</w:t>
            </w:r>
            <w:r w:rsidR="00420149">
              <w:rPr>
                <w:rFonts w:ascii="宋体" w:hAnsi="宋体" w:hint="eastAsia"/>
                <w:sz w:val="24"/>
              </w:rPr>
              <w:t>/</w:t>
            </w:r>
            <w:r w:rsidR="00420149" w:rsidRPr="00E04803">
              <w:rPr>
                <w:rFonts w:ascii="宋体" w:hAnsi="宋体" w:hint="eastAsia"/>
                <w:sz w:val="24"/>
              </w:rPr>
              <w:t>□</w:t>
            </w:r>
            <w:r w:rsidR="007304E5" w:rsidRPr="007304E5">
              <w:rPr>
                <w:rFonts w:ascii="宋体" w:hAnsi="宋体" w:hint="eastAsia"/>
                <w:sz w:val="24"/>
              </w:rPr>
              <w:t>一次性液体集装袋</w:t>
            </w:r>
            <w:r w:rsidR="00420149">
              <w:rPr>
                <w:rFonts w:ascii="宋体" w:hAnsi="宋体" w:hint="eastAsia"/>
                <w:sz w:val="24"/>
              </w:rPr>
              <w:t>）</w:t>
            </w:r>
          </w:p>
          <w:p w:rsidR="00E04803" w:rsidRDefault="00E04803" w:rsidP="007304E5">
            <w:pPr>
              <w:adjustRightInd w:val="0"/>
              <w:snapToGrid w:val="0"/>
              <w:ind w:firstLineChars="350" w:firstLine="8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研制工作；</w:t>
            </w:r>
          </w:p>
          <w:p w:rsidR="00E04803" w:rsidRDefault="00E04803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</w:t>
            </w:r>
            <w:r w:rsidR="007304E5">
              <w:rPr>
                <w:rFonts w:ascii="宋体" w:hAnsi="宋体" w:hint="eastAsia"/>
                <w:sz w:val="24"/>
              </w:rPr>
              <w:t>产品</w:t>
            </w:r>
            <w:r w:rsidR="00420149">
              <w:rPr>
                <w:rFonts w:ascii="宋体" w:hAnsi="宋体" w:hint="eastAsia"/>
                <w:sz w:val="24"/>
              </w:rPr>
              <w:t>（</w:t>
            </w:r>
            <w:r w:rsidR="007304E5" w:rsidRPr="00E04803">
              <w:rPr>
                <w:rFonts w:ascii="宋体" w:hAnsi="宋体" w:hint="eastAsia"/>
                <w:sz w:val="24"/>
              </w:rPr>
              <w:t>□</w:t>
            </w:r>
            <w:r w:rsidR="007304E5" w:rsidRPr="007304E5">
              <w:rPr>
                <w:rFonts w:ascii="宋体" w:hAnsi="宋体" w:hint="eastAsia"/>
                <w:sz w:val="24"/>
              </w:rPr>
              <w:t>一次性集装箱内衬袋</w:t>
            </w:r>
            <w:r w:rsidR="007304E5">
              <w:rPr>
                <w:rFonts w:ascii="宋体" w:hAnsi="宋体" w:hint="eastAsia"/>
                <w:sz w:val="24"/>
              </w:rPr>
              <w:t>/</w:t>
            </w:r>
            <w:r w:rsidR="007304E5" w:rsidRPr="00E04803">
              <w:rPr>
                <w:rFonts w:ascii="宋体" w:hAnsi="宋体" w:hint="eastAsia"/>
                <w:sz w:val="24"/>
              </w:rPr>
              <w:t>□</w:t>
            </w:r>
            <w:r w:rsidR="007304E5" w:rsidRPr="007304E5">
              <w:rPr>
                <w:rFonts w:ascii="宋体" w:hAnsi="宋体" w:hint="eastAsia"/>
                <w:sz w:val="24"/>
              </w:rPr>
              <w:t>一次性液体集装袋</w:t>
            </w:r>
            <w:r w:rsidR="00420149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技术资料；</w:t>
            </w:r>
          </w:p>
          <w:p w:rsidR="00E04803" w:rsidRDefault="00E04803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提供</w:t>
            </w:r>
            <w:r w:rsidR="007304E5">
              <w:rPr>
                <w:rFonts w:ascii="宋体" w:hAnsi="宋体" w:hint="eastAsia"/>
                <w:sz w:val="24"/>
              </w:rPr>
              <w:t>产品</w:t>
            </w:r>
            <w:r w:rsidR="00420149">
              <w:rPr>
                <w:rFonts w:ascii="宋体" w:hAnsi="宋体" w:hint="eastAsia"/>
                <w:sz w:val="24"/>
              </w:rPr>
              <w:t>（</w:t>
            </w:r>
            <w:r w:rsidR="007304E5" w:rsidRPr="00E04803">
              <w:rPr>
                <w:rFonts w:ascii="宋体" w:hAnsi="宋体" w:hint="eastAsia"/>
                <w:sz w:val="24"/>
              </w:rPr>
              <w:t>□</w:t>
            </w:r>
            <w:r w:rsidR="007304E5" w:rsidRPr="007304E5">
              <w:rPr>
                <w:rFonts w:ascii="宋体" w:hAnsi="宋体" w:hint="eastAsia"/>
                <w:sz w:val="24"/>
              </w:rPr>
              <w:t>一次性集装箱内衬袋</w:t>
            </w:r>
            <w:r w:rsidR="007304E5">
              <w:rPr>
                <w:rFonts w:ascii="宋体" w:hAnsi="宋体" w:hint="eastAsia"/>
                <w:sz w:val="24"/>
              </w:rPr>
              <w:t>/</w:t>
            </w:r>
            <w:r w:rsidR="007304E5" w:rsidRPr="00E04803">
              <w:rPr>
                <w:rFonts w:ascii="宋体" w:hAnsi="宋体" w:hint="eastAsia"/>
                <w:sz w:val="24"/>
              </w:rPr>
              <w:t>□</w:t>
            </w:r>
            <w:r w:rsidR="007304E5" w:rsidRPr="007304E5">
              <w:rPr>
                <w:rFonts w:ascii="宋体" w:hAnsi="宋体" w:hint="eastAsia"/>
                <w:sz w:val="24"/>
              </w:rPr>
              <w:t>一次性液体集装袋</w:t>
            </w:r>
            <w:r w:rsidR="00420149"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 w:hint="eastAsia"/>
                <w:sz w:val="24"/>
              </w:rPr>
              <w:t>样品；</w:t>
            </w:r>
          </w:p>
          <w:p w:rsidR="00946090" w:rsidRPr="00946090" w:rsidRDefault="00946090" w:rsidP="00946090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参加各阶段研讨会；</w:t>
            </w:r>
          </w:p>
          <w:p w:rsidR="007304E5" w:rsidRDefault="00E04803" w:rsidP="007304E5">
            <w:pPr>
              <w:adjustRightInd w:val="0"/>
              <w:snapToGrid w:val="0"/>
              <w:ind w:firstLineChars="200"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="007304E5">
              <w:rPr>
                <w:rFonts w:ascii="宋体" w:hAnsi="宋体" w:hint="eastAsia"/>
                <w:sz w:val="24"/>
              </w:rPr>
              <w:t>提供经费支持（包括标准研制过程所需的调研费、会议费、</w:t>
            </w:r>
            <w:r w:rsidR="00946090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专家评</w:t>
            </w:r>
          </w:p>
          <w:p w:rsidR="00E04803" w:rsidRPr="00E04803" w:rsidRDefault="00E04803" w:rsidP="007304E5">
            <w:pPr>
              <w:adjustRightInd w:val="0"/>
              <w:snapToGrid w:val="0"/>
              <w:ind w:firstLineChars="350" w:firstLine="8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审费及资料费等）；</w:t>
            </w:r>
          </w:p>
          <w:p w:rsidR="00E04803" w:rsidRPr="00E04803" w:rsidRDefault="00E04803" w:rsidP="00946090">
            <w:pPr>
              <w:adjustRightInd w:val="0"/>
              <w:snapToGrid w:val="0"/>
              <w:ind w:firstLine="480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 委派参研人员：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</w:t>
            </w:r>
            <w:r w:rsidRPr="00E04803">
              <w:rPr>
                <w:rFonts w:ascii="宋体" w:hAnsi="宋体" w:hint="eastAsia"/>
                <w:sz w:val="24"/>
              </w:rPr>
              <w:t>。</w:t>
            </w:r>
          </w:p>
        </w:tc>
      </w:tr>
      <w:tr w:rsidR="00E04803" w:rsidTr="007304E5">
        <w:trPr>
          <w:trHeight w:val="680"/>
        </w:trPr>
        <w:tc>
          <w:tcPr>
            <w:tcW w:w="1368" w:type="dxa"/>
            <w:shd w:val="clear" w:color="auto" w:fill="auto"/>
            <w:vAlign w:val="center"/>
          </w:tcPr>
          <w:p w:rsidR="00946090" w:rsidRDefault="00946090" w:rsidP="0094609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  <w:p w:rsidR="00E04803" w:rsidRPr="00E04803" w:rsidRDefault="00E04803" w:rsidP="00946090">
            <w:pPr>
              <w:jc w:val="center"/>
              <w:rPr>
                <w:rFonts w:ascii="宋体" w:hAnsi="宋体" w:hint="eastAsia"/>
                <w:sz w:val="24"/>
              </w:rPr>
            </w:pPr>
            <w:r w:rsidRPr="00E04803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096" w:type="dxa"/>
            <w:gridSpan w:val="6"/>
            <w:shd w:val="clear" w:color="auto" w:fill="auto"/>
            <w:vAlign w:val="center"/>
          </w:tcPr>
          <w:p w:rsidR="00E04803" w:rsidRPr="00E04803" w:rsidRDefault="00E04803" w:rsidP="00C104E0">
            <w:pPr>
              <w:ind w:rightChars="124" w:right="260"/>
              <w:jc w:val="right"/>
              <w:rPr>
                <w:rFonts w:ascii="宋体" w:hAnsi="宋体" w:hint="eastAsia"/>
                <w:sz w:val="24"/>
              </w:rPr>
            </w:pPr>
          </w:p>
          <w:p w:rsidR="00E04803" w:rsidRDefault="00E04803" w:rsidP="00946090">
            <w:pPr>
              <w:ind w:rightChars="124" w:right="260"/>
              <w:jc w:val="center"/>
              <w:rPr>
                <w:rFonts w:ascii="宋体" w:hAnsi="宋体" w:hint="eastAsia"/>
                <w:sz w:val="24"/>
              </w:rPr>
            </w:pPr>
          </w:p>
          <w:p w:rsidR="00E04803" w:rsidRPr="00E04803" w:rsidRDefault="00E04803" w:rsidP="00946090">
            <w:pPr>
              <w:ind w:rightChars="124" w:right="260"/>
              <w:jc w:val="center"/>
              <w:rPr>
                <w:rFonts w:ascii="宋体" w:hAnsi="宋体" w:hint="eastAsia"/>
                <w:sz w:val="24"/>
              </w:rPr>
            </w:pPr>
          </w:p>
          <w:p w:rsidR="00E04803" w:rsidRPr="00E04803" w:rsidRDefault="00E04803" w:rsidP="00E04803">
            <w:pPr>
              <w:adjustRightInd w:val="0"/>
              <w:snapToGrid w:val="0"/>
              <w:spacing w:line="360" w:lineRule="auto"/>
              <w:ind w:rightChars="124" w:right="260"/>
              <w:jc w:val="right"/>
              <w:rPr>
                <w:rFonts w:ascii="宋体" w:hAnsi="宋体" w:hint="eastAsia"/>
                <w:sz w:val="24"/>
              </w:rPr>
            </w:pPr>
          </w:p>
          <w:p w:rsidR="00E04803" w:rsidRDefault="00E04803" w:rsidP="00E04803">
            <w:pPr>
              <w:adjustRightInd w:val="0"/>
              <w:snapToGrid w:val="0"/>
              <w:spacing w:line="360" w:lineRule="auto"/>
              <w:ind w:rightChars="124" w:right="2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（盖</w:t>
            </w:r>
            <w:r w:rsidRPr="00E04803">
              <w:rPr>
                <w:rFonts w:ascii="宋体" w:hAnsi="宋体" w:hint="eastAsia"/>
                <w:sz w:val="24"/>
              </w:rPr>
              <w:t>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E04803" w:rsidRPr="00E04803" w:rsidRDefault="00E04803" w:rsidP="00E04803">
            <w:pPr>
              <w:adjustRightInd w:val="0"/>
              <w:snapToGrid w:val="0"/>
              <w:spacing w:line="360" w:lineRule="auto"/>
              <w:ind w:rightChars="124" w:right="26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</w:t>
            </w:r>
            <w:r w:rsidRPr="00E04803"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="00946090"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="00946090">
              <w:rPr>
                <w:rFonts w:ascii="宋体" w:hAnsi="宋体" w:hint="eastAsia"/>
                <w:sz w:val="24"/>
              </w:rPr>
              <w:t xml:space="preserve"> </w:t>
            </w:r>
            <w:r w:rsidRPr="00E04803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BB00F4" w:rsidRPr="00BB00F4" w:rsidRDefault="00BB00F4" w:rsidP="00BB00F4">
      <w:pPr>
        <w:adjustRightInd w:val="0"/>
        <w:snapToGrid w:val="0"/>
        <w:jc w:val="center"/>
        <w:rPr>
          <w:rFonts w:ascii="方正小标宋_GBK" w:eastAsia="方正小标宋_GBK" w:hAnsi="宋体" w:hint="eastAsia"/>
          <w:sz w:val="32"/>
          <w:szCs w:val="32"/>
        </w:rPr>
      </w:pPr>
    </w:p>
    <w:sectPr w:rsidR="00BB00F4" w:rsidRPr="00BB00F4" w:rsidSect="00E04803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C38" w:rsidRDefault="00DA0C38" w:rsidP="00A33B8B">
      <w:r>
        <w:separator/>
      </w:r>
    </w:p>
  </w:endnote>
  <w:endnote w:type="continuationSeparator" w:id="0">
    <w:p w:rsidR="00DA0C38" w:rsidRDefault="00DA0C38" w:rsidP="00A33B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C38" w:rsidRDefault="00DA0C38" w:rsidP="00A33B8B">
      <w:r>
        <w:separator/>
      </w:r>
    </w:p>
  </w:footnote>
  <w:footnote w:type="continuationSeparator" w:id="0">
    <w:p w:rsidR="00DA0C38" w:rsidRDefault="00DA0C38" w:rsidP="00A33B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F35FC"/>
    <w:multiLevelType w:val="hybridMultilevel"/>
    <w:tmpl w:val="899CC53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A050A7A"/>
    <w:multiLevelType w:val="hybridMultilevel"/>
    <w:tmpl w:val="03481B92"/>
    <w:lvl w:ilvl="0" w:tplc="37540C60">
      <w:start w:val="10"/>
      <w:numFmt w:val="bullet"/>
      <w:lvlText w:val="□"/>
      <w:lvlJc w:val="left"/>
      <w:pPr>
        <w:ind w:left="84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7101"/>
    <w:rsid w:val="00043718"/>
    <w:rsid w:val="000658D3"/>
    <w:rsid w:val="0007207A"/>
    <w:rsid w:val="00086A90"/>
    <w:rsid w:val="00096181"/>
    <w:rsid w:val="00096DEF"/>
    <w:rsid w:val="000A02E1"/>
    <w:rsid w:val="000C40BB"/>
    <w:rsid w:val="000F5ADF"/>
    <w:rsid w:val="0010250A"/>
    <w:rsid w:val="00116B15"/>
    <w:rsid w:val="00122161"/>
    <w:rsid w:val="001528F8"/>
    <w:rsid w:val="0019420C"/>
    <w:rsid w:val="001C0B51"/>
    <w:rsid w:val="001C13C7"/>
    <w:rsid w:val="001E1477"/>
    <w:rsid w:val="001E66FE"/>
    <w:rsid w:val="002077DC"/>
    <w:rsid w:val="0021140D"/>
    <w:rsid w:val="00221F9C"/>
    <w:rsid w:val="00230D8E"/>
    <w:rsid w:val="00232CFB"/>
    <w:rsid w:val="00237B72"/>
    <w:rsid w:val="002529E9"/>
    <w:rsid w:val="00257E1E"/>
    <w:rsid w:val="002A4A0E"/>
    <w:rsid w:val="002D459F"/>
    <w:rsid w:val="002E315C"/>
    <w:rsid w:val="002E760C"/>
    <w:rsid w:val="0034194D"/>
    <w:rsid w:val="003444FC"/>
    <w:rsid w:val="003648A7"/>
    <w:rsid w:val="00367101"/>
    <w:rsid w:val="003C422B"/>
    <w:rsid w:val="003C49A8"/>
    <w:rsid w:val="003F5589"/>
    <w:rsid w:val="00420149"/>
    <w:rsid w:val="004266A5"/>
    <w:rsid w:val="00446F9E"/>
    <w:rsid w:val="0047338C"/>
    <w:rsid w:val="00477DDF"/>
    <w:rsid w:val="004C7EFB"/>
    <w:rsid w:val="004F257C"/>
    <w:rsid w:val="00513E68"/>
    <w:rsid w:val="00522A1B"/>
    <w:rsid w:val="005507DA"/>
    <w:rsid w:val="00561FD7"/>
    <w:rsid w:val="00582837"/>
    <w:rsid w:val="00587B13"/>
    <w:rsid w:val="005B295F"/>
    <w:rsid w:val="005E2021"/>
    <w:rsid w:val="005F0B8B"/>
    <w:rsid w:val="005F7AAB"/>
    <w:rsid w:val="00603F75"/>
    <w:rsid w:val="00621FF7"/>
    <w:rsid w:val="006235CD"/>
    <w:rsid w:val="006278EB"/>
    <w:rsid w:val="006402C3"/>
    <w:rsid w:val="00642BE4"/>
    <w:rsid w:val="0066461B"/>
    <w:rsid w:val="00680CDB"/>
    <w:rsid w:val="00687CB0"/>
    <w:rsid w:val="006E491F"/>
    <w:rsid w:val="007102C6"/>
    <w:rsid w:val="00723C83"/>
    <w:rsid w:val="007248D2"/>
    <w:rsid w:val="007269DE"/>
    <w:rsid w:val="007304E5"/>
    <w:rsid w:val="00734825"/>
    <w:rsid w:val="007666CE"/>
    <w:rsid w:val="00774ED8"/>
    <w:rsid w:val="007A17FA"/>
    <w:rsid w:val="007A4EB1"/>
    <w:rsid w:val="007B034C"/>
    <w:rsid w:val="007D511D"/>
    <w:rsid w:val="0083008D"/>
    <w:rsid w:val="00864716"/>
    <w:rsid w:val="008A06D7"/>
    <w:rsid w:val="008B2DA7"/>
    <w:rsid w:val="008C6782"/>
    <w:rsid w:val="00907837"/>
    <w:rsid w:val="00926213"/>
    <w:rsid w:val="00946090"/>
    <w:rsid w:val="009604C6"/>
    <w:rsid w:val="00991648"/>
    <w:rsid w:val="009F64BE"/>
    <w:rsid w:val="00A114EC"/>
    <w:rsid w:val="00A12F9F"/>
    <w:rsid w:val="00A33B8B"/>
    <w:rsid w:val="00A405AC"/>
    <w:rsid w:val="00A531BF"/>
    <w:rsid w:val="00A621AB"/>
    <w:rsid w:val="00A7112F"/>
    <w:rsid w:val="00A85AC1"/>
    <w:rsid w:val="00AF7806"/>
    <w:rsid w:val="00B04FCC"/>
    <w:rsid w:val="00B53272"/>
    <w:rsid w:val="00B60DBE"/>
    <w:rsid w:val="00B62BF3"/>
    <w:rsid w:val="00B92B47"/>
    <w:rsid w:val="00BB00F4"/>
    <w:rsid w:val="00BF2C50"/>
    <w:rsid w:val="00BF7B8D"/>
    <w:rsid w:val="00C104E0"/>
    <w:rsid w:val="00C12D87"/>
    <w:rsid w:val="00C20F01"/>
    <w:rsid w:val="00C23120"/>
    <w:rsid w:val="00C34065"/>
    <w:rsid w:val="00CA132B"/>
    <w:rsid w:val="00CD2167"/>
    <w:rsid w:val="00CE02C9"/>
    <w:rsid w:val="00D008A8"/>
    <w:rsid w:val="00D41228"/>
    <w:rsid w:val="00D51BAA"/>
    <w:rsid w:val="00D90445"/>
    <w:rsid w:val="00D949BD"/>
    <w:rsid w:val="00DA0C38"/>
    <w:rsid w:val="00DA236E"/>
    <w:rsid w:val="00DB21F7"/>
    <w:rsid w:val="00E04803"/>
    <w:rsid w:val="00E2608A"/>
    <w:rsid w:val="00E45A66"/>
    <w:rsid w:val="00E57580"/>
    <w:rsid w:val="00E846D1"/>
    <w:rsid w:val="00EE567B"/>
    <w:rsid w:val="00F014ED"/>
    <w:rsid w:val="00F27304"/>
    <w:rsid w:val="00F56C0B"/>
    <w:rsid w:val="00F70431"/>
    <w:rsid w:val="00FC2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1C0B51"/>
    <w:rPr>
      <w:color w:val="0000FF"/>
      <w:u w:val="single"/>
    </w:rPr>
  </w:style>
  <w:style w:type="table" w:styleId="a4">
    <w:name w:val="Table Grid"/>
    <w:basedOn w:val="a1"/>
    <w:rsid w:val="00A114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A33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33B8B"/>
    <w:rPr>
      <w:kern w:val="2"/>
      <w:sz w:val="18"/>
      <w:szCs w:val="18"/>
    </w:rPr>
  </w:style>
  <w:style w:type="paragraph" w:styleId="a6">
    <w:name w:val="footer"/>
    <w:basedOn w:val="a"/>
    <w:link w:val="Char0"/>
    <w:rsid w:val="00A33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33B8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>SOHO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中国建材工业协会包装分会</dc:title>
  <dc:creator>ganxc</dc:creator>
  <cp:lastModifiedBy>ganxc</cp:lastModifiedBy>
  <cp:revision>2</cp:revision>
  <cp:lastPrinted>2018-09-13T06:30:00Z</cp:lastPrinted>
  <dcterms:created xsi:type="dcterms:W3CDTF">2018-09-13T06:31:00Z</dcterms:created>
  <dcterms:modified xsi:type="dcterms:W3CDTF">2018-09-13T06:31:00Z</dcterms:modified>
</cp:coreProperties>
</file>